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Госавтоинспекция Алтайского края выражает озабоченность ситуацией с безопасностью детей на дорогах и рассчитывает на поддержку со стороны родителей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Речь сегодня пойдет о безопасности юных участников дорожного движения в условиях транспортной среды.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         Сотрудниками Госавтоинспекции, заинтересованных ведомств и организаций, педагогическими работниками прилагаются значительные усилия, чтобы сделать дороги Алтайского края более </w:t>
      </w:r>
      <w:proofErr w:type="spellStart"/>
      <w:proofErr w:type="gramStart"/>
      <w:r>
        <w:rPr>
          <w:color w:val="000000"/>
          <w:sz w:val="28"/>
          <w:szCs w:val="28"/>
        </w:rPr>
        <w:t>безопасными,в</w:t>
      </w:r>
      <w:proofErr w:type="spellEnd"/>
      <w:proofErr w:type="gramEnd"/>
      <w:r>
        <w:rPr>
          <w:color w:val="000000"/>
          <w:sz w:val="28"/>
          <w:szCs w:val="28"/>
        </w:rPr>
        <w:t xml:space="preserve"> том числе в формировании правовой культуры всех участников дорожного движения. В целом, ситуация меняется к лучшему, однако статистика дорожно-транспортных происшествий по-прежнему остается неутешительной.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За 3 месяца 2023 года в 42-х дорожно-транспортных происшествиях погибли 3 ребенка-пассажира и получили ранения 17 детей-пассажиров и 24 ребенка-пешехода.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         ДТП с пешеходами составили 57,1% от общего числа ДТП с детьми, при этом отмечается рост количества </w:t>
      </w:r>
      <w:proofErr w:type="gramStart"/>
      <w:r>
        <w:rPr>
          <w:color w:val="000000"/>
          <w:sz w:val="28"/>
          <w:szCs w:val="28"/>
        </w:rPr>
        <w:t>ДТП(</w:t>
      </w:r>
      <w:proofErr w:type="gramEnd"/>
      <w:r>
        <w:rPr>
          <w:color w:val="000000"/>
          <w:sz w:val="28"/>
          <w:szCs w:val="28"/>
        </w:rPr>
        <w:t xml:space="preserve">на 15,4%), совершенных на пешеходных переходах, и раненых в них несовершеннолетних (на 7,1%). На 50,0% увеличилось количество наездов на детей-пешеходов в темное время суток, при этом у одного из раненых детей отсутствовали </w:t>
      </w:r>
      <w:proofErr w:type="spellStart"/>
      <w:r>
        <w:rPr>
          <w:color w:val="000000"/>
          <w:sz w:val="28"/>
          <w:szCs w:val="28"/>
        </w:rPr>
        <w:t>световозвращающие</w:t>
      </w:r>
      <w:proofErr w:type="spellEnd"/>
      <w:r>
        <w:rPr>
          <w:color w:val="000000"/>
          <w:sz w:val="28"/>
          <w:szCs w:val="28"/>
        </w:rPr>
        <w:t xml:space="preserve"> приспособления.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Основными видами происшествий явились наезды на пешеходов (55,4% от общего количества ДТП), столкновения (32,4% от общего количества ДТП), наезд на препятствие (4,0 % от общего количества ДТП).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Необходимо отметить, что 90,5% от всех ДТП с участием детей совершены из-за нарушений правил дорожного движения водителями автотранспорта, основными из которых явились: нарушение правил проезда пешеходного перехода (в 22 ДТП); несоответствие скорости конкретным условиям движения (в 18 ДТП); выезд на полосу дороги, предназначенную для встречного движения и несоблюдение очередности проезда (в 8 ДТП). Кроме того, 7 водителей участ</w:t>
      </w:r>
      <w:bookmarkStart w:id="0" w:name="_GoBack"/>
      <w:bookmarkEnd w:id="0"/>
      <w:r>
        <w:rPr>
          <w:color w:val="000000"/>
          <w:sz w:val="28"/>
          <w:szCs w:val="28"/>
        </w:rPr>
        <w:t>ников ДТП по результатам медицинского освидетельствования оказались в состоянии опьянения.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         Приведенная статистика является подтверждением того, что главная причина всех дорожно-транспортных происшествий кроется в недисциплинированности, невнимательности, беспечности участников дорожного движения. И если взрослые водители и пешеходы </w:t>
      </w:r>
      <w:proofErr w:type="spellStart"/>
      <w:r>
        <w:rPr>
          <w:color w:val="000000"/>
          <w:sz w:val="28"/>
          <w:szCs w:val="28"/>
        </w:rPr>
        <w:t>несутперсональную</w:t>
      </w:r>
      <w:proofErr w:type="spellEnd"/>
      <w:r>
        <w:rPr>
          <w:color w:val="000000"/>
          <w:sz w:val="28"/>
          <w:szCs w:val="28"/>
        </w:rPr>
        <w:t xml:space="preserve"> (административную либо уголовную) ответственность за допущенные правонарушения, то ответственность за благополучие ребенка лежит на плечах </w:t>
      </w:r>
      <w:proofErr w:type="spellStart"/>
      <w:proofErr w:type="gramStart"/>
      <w:r>
        <w:rPr>
          <w:color w:val="000000"/>
          <w:sz w:val="28"/>
          <w:szCs w:val="28"/>
        </w:rPr>
        <w:t>взрослых.И</w:t>
      </w:r>
      <w:proofErr w:type="spellEnd"/>
      <w:proofErr w:type="gramEnd"/>
      <w:r>
        <w:rPr>
          <w:color w:val="000000"/>
          <w:sz w:val="28"/>
          <w:szCs w:val="28"/>
        </w:rPr>
        <w:t xml:space="preserve"> главенствующую роль в этом играет семья. Прежде всего потому, что модель грамотного, безопасного поведения на улице и дороге ребенок усваивает в дошкольном возрасте, когда рядом с ним самые </w:t>
      </w:r>
      <w:r>
        <w:rPr>
          <w:color w:val="000000"/>
          <w:sz w:val="28"/>
          <w:szCs w:val="28"/>
        </w:rPr>
        <w:lastRenderedPageBreak/>
        <w:t xml:space="preserve">близкие люди. Дети во всем копируют их </w:t>
      </w:r>
      <w:proofErr w:type="spellStart"/>
      <w:proofErr w:type="gramStart"/>
      <w:r>
        <w:rPr>
          <w:color w:val="000000"/>
          <w:sz w:val="28"/>
          <w:szCs w:val="28"/>
        </w:rPr>
        <w:t>поведение.И</w:t>
      </w:r>
      <w:proofErr w:type="spellEnd"/>
      <w:proofErr w:type="gramEnd"/>
      <w:r>
        <w:rPr>
          <w:color w:val="000000"/>
          <w:sz w:val="28"/>
          <w:szCs w:val="28"/>
        </w:rPr>
        <w:t xml:space="preserve"> если родители считают возможным нарушать правила дорожного движения, то и их дети будут вести себя точно так же.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Поэтому школа может лишь закреплять те навыки и устойчивые привычки дорожной безопасности, которые сформированы в семье. Нередко педагоги и сотрудники Госавтоинспекции вынуждены переучивать школьников или отучать от неправильных знаний и вредных привычек, заложенных взрослыми.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         Уважаемые родители, не забывайте контролировать свое поведение в транспортной среде, станьте положительным примером участника дорожного движения для Ваших детей! Даже если вы опаздываете, все равно переходите дорогу только там, где это разрешено и требуйте это от </w:t>
      </w:r>
      <w:proofErr w:type="spellStart"/>
      <w:proofErr w:type="gramStart"/>
      <w:r>
        <w:rPr>
          <w:color w:val="000000"/>
          <w:sz w:val="28"/>
          <w:szCs w:val="28"/>
        </w:rPr>
        <w:t>детей.При</w:t>
      </w:r>
      <w:proofErr w:type="spellEnd"/>
      <w:proofErr w:type="gramEnd"/>
      <w:r>
        <w:rPr>
          <w:color w:val="000000"/>
          <w:sz w:val="28"/>
          <w:szCs w:val="28"/>
        </w:rPr>
        <w:t xml:space="preserve"> движении в автомобиле пристегивайтесь ремнями безопасности и пристегивайте малышей в детском автокресле. Управляя </w:t>
      </w:r>
      <w:proofErr w:type="spellStart"/>
      <w:proofErr w:type="gramStart"/>
      <w:r>
        <w:rPr>
          <w:color w:val="000000"/>
          <w:sz w:val="28"/>
          <w:szCs w:val="28"/>
        </w:rPr>
        <w:t>автомобилем,соблюдайте</w:t>
      </w:r>
      <w:proofErr w:type="spellEnd"/>
      <w:proofErr w:type="gramEnd"/>
      <w:r>
        <w:rPr>
          <w:color w:val="000000"/>
          <w:sz w:val="28"/>
          <w:szCs w:val="28"/>
        </w:rPr>
        <w:t xml:space="preserve"> скоростной режим и дистанцию до впереди идущего транспортного средства, не совершайте опасных маневров, не будьте агрессивными на дороге, всегда сохраняйте концентрацию внимания, не садитесь за руль в нетрезвом, утомленном, нездоровом состоянии. Одним словом, не нарушайте правил дорожного движения.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 xml:space="preserve">         В теплое время года на дорогах появляется большое количество вело-, мототранспорта, средств индивидуальной мобильности. Приобретая транспортные средства и СИМ своим детям, убедитесь в знаниях несовершеннолетними правил дорожного </w:t>
      </w:r>
      <w:proofErr w:type="spellStart"/>
      <w:proofErr w:type="gramStart"/>
      <w:r>
        <w:rPr>
          <w:color w:val="000000"/>
          <w:sz w:val="28"/>
          <w:szCs w:val="28"/>
        </w:rPr>
        <w:t>движения,навыках</w:t>
      </w:r>
      <w:proofErr w:type="spellEnd"/>
      <w:proofErr w:type="gramEnd"/>
      <w:r>
        <w:rPr>
          <w:color w:val="000000"/>
          <w:sz w:val="28"/>
          <w:szCs w:val="28"/>
        </w:rPr>
        <w:t xml:space="preserve"> управления, а также обеспечьте обучение в автошколе для получения специального права управления транспортными средствами соответствующей категории. В данном вопросе необходима принципиальная позиция родителей и постоянный контроль.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         Последствия неумелого обращения с техникой, отсутствие водительского опыта и знания правил дорожного движения у детей могут привести к непоправимым последствиям. Никакие материальные ценности не идут в сравнение с человеческой жизнью и здоровьем.</w:t>
      </w:r>
    </w:p>
    <w:p w:rsidR="006C5CCB" w:rsidRDefault="006C5CCB" w:rsidP="006C5CC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color w:val="000000"/>
          <w:sz w:val="28"/>
          <w:szCs w:val="28"/>
        </w:rPr>
        <w:t>Уважаемые взрослые! Только при Вашей помощи и поддержке возможно воспитать детей законопослушными и дисциплинированными участниками дорожного движения.</w:t>
      </w:r>
    </w:p>
    <w:p w:rsidR="006B6659" w:rsidRPr="006C5CCB" w:rsidRDefault="006B6659" w:rsidP="006C5CCB">
      <w:pPr>
        <w:jc w:val="both"/>
        <w:rPr>
          <w:rFonts w:ascii="Times New Roman" w:hAnsi="Times New Roman" w:cs="Times New Roman"/>
          <w:sz w:val="24"/>
        </w:rPr>
      </w:pPr>
    </w:p>
    <w:sectPr w:rsidR="006B6659" w:rsidRPr="006C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C7"/>
    <w:rsid w:val="006B6659"/>
    <w:rsid w:val="006C5CCB"/>
    <w:rsid w:val="00A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60E8C-6F1C-46B8-8A92-EAB895F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Commander</dc:creator>
  <cp:keywords/>
  <dc:description/>
  <cp:lastModifiedBy>Commander</cp:lastModifiedBy>
  <cp:revision>2</cp:revision>
  <dcterms:created xsi:type="dcterms:W3CDTF">2025-03-24T04:02:00Z</dcterms:created>
  <dcterms:modified xsi:type="dcterms:W3CDTF">2025-03-24T04:02:00Z</dcterms:modified>
</cp:coreProperties>
</file>